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1718CD">
      <w:pPr>
        <w:ind w:right="2596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Pr="003C48EE" w:rsidRDefault="009A4AAA" w:rsidP="009A4AAA">
      <w:pPr>
        <w:ind w:right="2596"/>
        <w:rPr>
          <w:rStyle w:val="a4"/>
          <w:rFonts w:ascii="Verdana" w:hAnsi="Verdana"/>
          <w:color w:val="FFC000"/>
          <w:sz w:val="10"/>
          <w:szCs w:val="10"/>
        </w:rPr>
      </w:pPr>
    </w:p>
    <w:p w:rsidR="009A4AAA" w:rsidRDefault="009A4AAA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Default="009A4AAA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Default="009A4AAA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Pr="001718CD" w:rsidRDefault="009A4AAA" w:rsidP="009A4AAA">
      <w:pPr>
        <w:ind w:right="2596" w:firstLine="720"/>
        <w:jc w:val="center"/>
        <w:rPr>
          <w:rStyle w:val="a4"/>
          <w:rFonts w:ascii="Constantia" w:hAnsi="Constantia"/>
          <w:color w:val="C00000"/>
          <w:sz w:val="40"/>
          <w:szCs w:val="28"/>
        </w:rPr>
      </w:pPr>
      <w:r w:rsidRPr="001718CD">
        <w:rPr>
          <w:rStyle w:val="a4"/>
          <w:rFonts w:ascii="Constantia" w:hAnsi="Constantia"/>
          <w:color w:val="C00000"/>
          <w:sz w:val="40"/>
          <w:szCs w:val="28"/>
        </w:rPr>
        <w:t>ΣΑΒΒΑΤΟ,</w:t>
      </w:r>
      <w:r w:rsidRPr="001718CD">
        <w:rPr>
          <w:rFonts w:ascii="Constantia" w:hAnsi="Constantia"/>
          <w:b/>
          <w:color w:val="C00000"/>
          <w:sz w:val="40"/>
          <w:szCs w:val="28"/>
        </w:rPr>
        <w:t xml:space="preserve"> </w:t>
      </w:r>
      <w:r w:rsidR="001718CD" w:rsidRPr="001718CD">
        <w:rPr>
          <w:rFonts w:ascii="Constantia" w:hAnsi="Constantia"/>
          <w:b/>
          <w:color w:val="C00000"/>
          <w:sz w:val="40"/>
          <w:szCs w:val="28"/>
        </w:rPr>
        <w:t>16</w:t>
      </w:r>
      <w:r w:rsidRPr="001718CD">
        <w:rPr>
          <w:rFonts w:ascii="Constantia" w:hAnsi="Constantia"/>
          <w:b/>
          <w:color w:val="C00000"/>
          <w:sz w:val="40"/>
          <w:szCs w:val="28"/>
        </w:rPr>
        <w:t xml:space="preserve"> </w:t>
      </w:r>
      <w:r w:rsidR="001718CD" w:rsidRPr="001718CD">
        <w:rPr>
          <w:rFonts w:ascii="Constantia" w:hAnsi="Constantia"/>
          <w:b/>
          <w:color w:val="C00000"/>
          <w:sz w:val="40"/>
          <w:szCs w:val="28"/>
        </w:rPr>
        <w:t>ΑΠΡΙΛΙΟΥ</w:t>
      </w:r>
      <w:r w:rsidRPr="001718CD">
        <w:rPr>
          <w:rFonts w:ascii="Constantia" w:hAnsi="Constantia"/>
          <w:b/>
          <w:color w:val="C00000"/>
          <w:sz w:val="40"/>
          <w:szCs w:val="28"/>
        </w:rPr>
        <w:t xml:space="preserve"> </w:t>
      </w:r>
      <w:r w:rsidR="001718CD" w:rsidRPr="001718CD">
        <w:rPr>
          <w:rStyle w:val="a4"/>
          <w:rFonts w:ascii="Constantia" w:hAnsi="Constantia"/>
          <w:color w:val="C00000"/>
          <w:sz w:val="40"/>
          <w:szCs w:val="28"/>
        </w:rPr>
        <w:t>2016</w:t>
      </w:r>
    </w:p>
    <w:p w:rsidR="009A4AAA" w:rsidRPr="00430358" w:rsidRDefault="009A4AAA" w:rsidP="009A4AAA">
      <w:pPr>
        <w:ind w:right="2596" w:hanging="1276"/>
        <w:jc w:val="center"/>
        <w:rPr>
          <w:rStyle w:val="a4"/>
          <w:rFonts w:ascii="Verdana" w:hAnsi="Verdana"/>
          <w:color w:val="CC0066"/>
          <w:sz w:val="22"/>
          <w:szCs w:val="22"/>
        </w:rPr>
      </w:pPr>
    </w:p>
    <w:p w:rsidR="001718CD" w:rsidRDefault="001718CD" w:rsidP="001718CD">
      <w:pPr>
        <w:ind w:left="-567" w:right="42"/>
        <w:jc w:val="center"/>
        <w:rPr>
          <w:b/>
        </w:rPr>
      </w:pPr>
      <w:r w:rsidRPr="00E40085">
        <w:rPr>
          <w:b/>
        </w:rPr>
        <w:t>ΣΤΑΘΕΡΗ ΣΤΕΦΑΝΙΑΙΑ ΝΟΣΟΣ. ΠΡΟΒΛΗΜΑΤΑ ΣΤΗΝ ΔΙΑΧΕΙΡΙΣΗ ΑΣΘΕΝΩΝ ΚΑΙ ΝΕΟΤΕΡΑ ΔΕΔΟΜΕΝΑ</w:t>
      </w:r>
    </w:p>
    <w:p w:rsidR="009A4AAA" w:rsidRDefault="009A4AAA" w:rsidP="009A4AAA"/>
    <w:p w:rsidR="009A4AAA" w:rsidRDefault="009A4AAA" w:rsidP="009A4AAA"/>
    <w:p w:rsidR="009A4AAA" w:rsidRDefault="009A4AAA" w:rsidP="009A4AAA"/>
    <w:tbl>
      <w:tblPr>
        <w:tblpPr w:leftFromText="180" w:rightFromText="180" w:vertAnchor="page" w:horzAnchor="margin" w:tblpY="6121"/>
        <w:tblW w:w="80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03"/>
      </w:tblGrid>
      <w:tr w:rsidR="001718CD" w:rsidRPr="009812A9" w:rsidTr="001718CD">
        <w:trPr>
          <w:trHeight w:hRule="exact" w:val="543"/>
        </w:trPr>
        <w:tc>
          <w:tcPr>
            <w:tcW w:w="8046" w:type="dxa"/>
            <w:gridSpan w:val="2"/>
            <w:shd w:val="clear" w:color="auto" w:fill="E5DFEC"/>
            <w:vAlign w:val="center"/>
          </w:tcPr>
          <w:p w:rsidR="001718CD" w:rsidRDefault="001718CD" w:rsidP="001718CD">
            <w:pPr>
              <w:ind w:right="176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</w:pPr>
            <w:r w:rsidRPr="002D50DE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>ΔΕΛΤΙΟ ΣΥΜΜΕΤΟΧΗΣ</w:t>
            </w:r>
          </w:p>
          <w:p w:rsidR="001718CD" w:rsidRDefault="001718CD" w:rsidP="001718CD">
            <w:pPr>
              <w:ind w:right="176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</w:pPr>
          </w:p>
          <w:p w:rsidR="001718CD" w:rsidRPr="002D50DE" w:rsidRDefault="001718CD" w:rsidP="001718CD">
            <w:pPr>
              <w:ind w:right="176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1718CD" w:rsidRPr="00EA1617" w:rsidRDefault="001718CD" w:rsidP="001718CD">
            <w:pPr>
              <w:ind w:right="176"/>
              <w:jc w:val="center"/>
              <w:rPr>
                <w:rFonts w:ascii="Century Gothic" w:hAnsi="Century Gothic" w:cs="Arial"/>
                <w:b/>
                <w:color w:val="4C0000"/>
                <w:sz w:val="28"/>
                <w:szCs w:val="28"/>
                <w:lang w:val="en-US"/>
              </w:rPr>
            </w:pPr>
          </w:p>
          <w:p w:rsidR="001718CD" w:rsidRPr="00EA1617" w:rsidRDefault="001718CD" w:rsidP="001718CD">
            <w:pPr>
              <w:ind w:right="176"/>
              <w:jc w:val="center"/>
              <w:rPr>
                <w:rFonts w:ascii="Century Gothic" w:hAnsi="Century Gothic" w:cs="Arial"/>
                <w:b/>
                <w:color w:val="4C0000"/>
                <w:sz w:val="28"/>
                <w:szCs w:val="28"/>
                <w:lang w:val="en-US"/>
              </w:rPr>
            </w:pPr>
          </w:p>
        </w:tc>
      </w:tr>
      <w:tr w:rsidR="001718CD" w:rsidRPr="009812A9" w:rsidTr="001718CD">
        <w:trPr>
          <w:trHeight w:val="906"/>
        </w:trPr>
        <w:tc>
          <w:tcPr>
            <w:tcW w:w="2943" w:type="dxa"/>
            <w:vAlign w:val="center"/>
          </w:tcPr>
          <w:p w:rsidR="001718CD" w:rsidRPr="008F309B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Τίτλος/Θέση/Ιδιότητα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br/>
              <w:t xml:space="preserve">(πχ </w:t>
            </w:r>
            <w:proofErr w:type="spellStart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Καθηγ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/Φοιτητής/ Ειδικευόμενος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Καρδ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κλπ</w:t>
            </w:r>
            <w:proofErr w:type="spellEnd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):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741DC8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Επώνυμο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8F309B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Όνομα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843"/>
        </w:trPr>
        <w:tc>
          <w:tcPr>
            <w:tcW w:w="2943" w:type="dxa"/>
            <w:vAlign w:val="center"/>
          </w:tcPr>
          <w:p w:rsidR="001718CD" w:rsidRPr="008F309B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 xml:space="preserve">Νοσοκομείο/Ίδρυμα/ Ινστιτούτο/Εταιρεία </w:t>
            </w:r>
            <w:proofErr w:type="spellStart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κτλ</w:t>
            </w:r>
            <w:proofErr w:type="spellEnd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741DC8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 xml:space="preserve">Διεύθυνση 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741DC8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Τ. Κ.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741DC8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Πόλη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8F309B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Τηλέφωνο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8CD" w:rsidRPr="009812A9" w:rsidTr="001718CD">
        <w:trPr>
          <w:trHeight w:hRule="exact" w:val="567"/>
        </w:trPr>
        <w:tc>
          <w:tcPr>
            <w:tcW w:w="2943" w:type="dxa"/>
            <w:vAlign w:val="center"/>
          </w:tcPr>
          <w:p w:rsidR="001718CD" w:rsidRPr="008F309B" w:rsidRDefault="001718CD" w:rsidP="001718CD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:rsidR="001718CD" w:rsidRPr="008744F1" w:rsidRDefault="001718CD" w:rsidP="001718CD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>
      <w:pPr>
        <w:ind w:left="2160" w:right="1176" w:hanging="1276"/>
        <w:rPr>
          <w:sz w:val="22"/>
          <w:szCs w:val="22"/>
        </w:rPr>
      </w:pPr>
    </w:p>
    <w:p w:rsidR="009A4AAA" w:rsidRPr="00B076B2" w:rsidRDefault="009A4AAA" w:rsidP="009A4AAA">
      <w:pPr>
        <w:ind w:left="2160" w:right="1176" w:hanging="1276"/>
        <w:rPr>
          <w:rFonts w:ascii="Constantia" w:hAnsi="Constantia" w:cs="Arial"/>
          <w:b/>
          <w:color w:val="D60093"/>
          <w:szCs w:val="22"/>
        </w:rPr>
      </w:pPr>
      <w:r w:rsidRPr="00B076B2">
        <w:rPr>
          <w:rFonts w:ascii="Constantia" w:hAnsi="Constantia" w:cs="Arial"/>
          <w:szCs w:val="22"/>
        </w:rPr>
        <w:t xml:space="preserve">Η συμμετοχή στις εργασίες του Σεμιναρίου είναι </w:t>
      </w:r>
      <w:r w:rsidRPr="00B076B2">
        <w:rPr>
          <w:rStyle w:val="a4"/>
          <w:rFonts w:ascii="Constantia" w:hAnsi="Constantia"/>
          <w:color w:val="007D7A"/>
          <w:sz w:val="28"/>
        </w:rPr>
        <w:t>ΔΩΡΕΑΝ.</w:t>
      </w:r>
    </w:p>
    <w:p w:rsidR="009A4AAA" w:rsidRPr="00B076B2" w:rsidRDefault="009A4AAA" w:rsidP="009A4AAA">
      <w:pPr>
        <w:ind w:right="2736" w:hanging="1276"/>
        <w:jc w:val="center"/>
        <w:rPr>
          <w:rFonts w:ascii="Constantia" w:hAnsi="Constantia" w:cs="Arial"/>
          <w:b/>
          <w:color w:val="D60093"/>
          <w:szCs w:val="22"/>
        </w:rPr>
      </w:pPr>
    </w:p>
    <w:p w:rsidR="009A4AAA" w:rsidRPr="00B076B2" w:rsidRDefault="009A4AAA" w:rsidP="009A4AAA">
      <w:pPr>
        <w:pStyle w:val="a5"/>
        <w:keepNext/>
        <w:tabs>
          <w:tab w:val="left" w:pos="6946"/>
        </w:tabs>
        <w:ind w:left="-1134" w:right="609" w:hanging="142"/>
        <w:jc w:val="center"/>
        <w:rPr>
          <w:rFonts w:ascii="Constantia" w:hAnsi="Constantia" w:cs="Arial"/>
          <w:szCs w:val="22"/>
        </w:rPr>
      </w:pPr>
      <w:r w:rsidRPr="00B076B2">
        <w:rPr>
          <w:rFonts w:ascii="Constantia" w:hAnsi="Constantia" w:cs="Arial"/>
          <w:szCs w:val="22"/>
        </w:rPr>
        <w:tab/>
        <w:t xml:space="preserve">       Το παρόν να αποσταλεί στο Οργανωτικό-Συντονιστικό Γραφείο </w:t>
      </w:r>
    </w:p>
    <w:p w:rsidR="009A4AAA" w:rsidRPr="00B076B2" w:rsidRDefault="009A4AAA" w:rsidP="009A4AAA">
      <w:pPr>
        <w:pStyle w:val="a5"/>
        <w:keepNext/>
        <w:tabs>
          <w:tab w:val="left" w:pos="6946"/>
        </w:tabs>
        <w:ind w:left="-1134" w:right="609" w:hanging="142"/>
        <w:jc w:val="center"/>
        <w:rPr>
          <w:rFonts w:ascii="Constantia" w:hAnsi="Constantia" w:cs="Arial"/>
          <w:szCs w:val="22"/>
        </w:rPr>
      </w:pPr>
      <w:r w:rsidRPr="00B076B2">
        <w:rPr>
          <w:rFonts w:ascii="Constantia" w:hAnsi="Constantia" w:cs="Arial"/>
          <w:szCs w:val="22"/>
        </w:rPr>
        <w:t xml:space="preserve">        Συνεδριακή ΕΠΕ/</w:t>
      </w:r>
      <w:r w:rsidRPr="00B076B2">
        <w:rPr>
          <w:rFonts w:ascii="Constantia" w:hAnsi="Constantia" w:cs="Arial"/>
          <w:szCs w:val="22"/>
          <w:lang w:val="en-US"/>
        </w:rPr>
        <w:t>Conferre</w:t>
      </w:r>
      <w:r w:rsidRPr="00B076B2">
        <w:rPr>
          <w:rFonts w:ascii="Constantia" w:hAnsi="Constantia" w:cs="Arial"/>
          <w:szCs w:val="22"/>
        </w:rPr>
        <w:t xml:space="preserve"> </w:t>
      </w:r>
      <w:r w:rsidRPr="00B076B2">
        <w:rPr>
          <w:rFonts w:ascii="Constantia" w:hAnsi="Constantia" w:cs="Arial"/>
          <w:szCs w:val="22"/>
          <w:lang w:val="en-US"/>
        </w:rPr>
        <w:t>Ltd</w:t>
      </w:r>
      <w:r w:rsidRPr="00B076B2">
        <w:rPr>
          <w:rFonts w:ascii="Constantia" w:hAnsi="Constantia" w:cs="Arial"/>
          <w:szCs w:val="22"/>
        </w:rPr>
        <w:t xml:space="preserve"> </w:t>
      </w:r>
    </w:p>
    <w:p w:rsidR="009A4AAA" w:rsidRPr="002C558E" w:rsidRDefault="009A4AAA" w:rsidP="009A4AAA">
      <w:pPr>
        <w:pStyle w:val="a5"/>
        <w:keepNext/>
        <w:tabs>
          <w:tab w:val="left" w:pos="6946"/>
        </w:tabs>
        <w:ind w:left="-1134" w:right="609" w:hanging="142"/>
        <w:jc w:val="center"/>
        <w:rPr>
          <w:rFonts w:ascii="Verdana" w:hAnsi="Verdana" w:cs="Arial"/>
          <w:sz w:val="22"/>
          <w:szCs w:val="22"/>
        </w:rPr>
      </w:pPr>
      <w:r w:rsidRPr="00B076B2">
        <w:rPr>
          <w:rFonts w:ascii="Constantia" w:hAnsi="Constantia" w:cs="Arial"/>
          <w:szCs w:val="22"/>
        </w:rPr>
        <w:t xml:space="preserve">       μέσω </w:t>
      </w:r>
      <w:r w:rsidRPr="00B076B2">
        <w:rPr>
          <w:rFonts w:ascii="Constantia" w:hAnsi="Constantia" w:cs="Arial"/>
          <w:b/>
          <w:szCs w:val="22"/>
          <w:lang w:val="en-US"/>
        </w:rPr>
        <w:t>e</w:t>
      </w:r>
      <w:r w:rsidRPr="00B076B2">
        <w:rPr>
          <w:rFonts w:ascii="Constantia" w:hAnsi="Constantia" w:cs="Arial"/>
          <w:b/>
          <w:szCs w:val="22"/>
        </w:rPr>
        <w:t>-</w:t>
      </w:r>
      <w:r w:rsidRPr="00B076B2">
        <w:rPr>
          <w:rFonts w:ascii="Constantia" w:hAnsi="Constantia" w:cs="Arial"/>
          <w:b/>
          <w:szCs w:val="22"/>
          <w:lang w:val="en-US"/>
        </w:rPr>
        <w:t>m</w:t>
      </w:r>
      <w:bookmarkStart w:id="0" w:name="_GoBack"/>
      <w:bookmarkEnd w:id="0"/>
      <w:r w:rsidRPr="00B076B2">
        <w:rPr>
          <w:rFonts w:ascii="Constantia" w:hAnsi="Constantia" w:cs="Arial"/>
          <w:b/>
          <w:szCs w:val="22"/>
          <w:lang w:val="en-US"/>
        </w:rPr>
        <w:t>ail</w:t>
      </w:r>
      <w:r w:rsidRPr="00B076B2">
        <w:rPr>
          <w:rFonts w:ascii="Constantia" w:hAnsi="Constantia" w:cs="Arial"/>
          <w:b/>
          <w:szCs w:val="22"/>
        </w:rPr>
        <w:t xml:space="preserve"> </w:t>
      </w:r>
      <w:r w:rsidRPr="00B076B2">
        <w:rPr>
          <w:rFonts w:ascii="Constantia" w:hAnsi="Constantia" w:cs="Arial"/>
          <w:szCs w:val="22"/>
        </w:rPr>
        <w:t>(</w:t>
      </w:r>
      <w:proofErr w:type="spellStart"/>
      <w:r w:rsidR="002B2B0E">
        <w:rPr>
          <w:rFonts w:ascii="Constantia" w:hAnsi="Constantia" w:cs="Arial"/>
          <w:szCs w:val="22"/>
          <w:lang w:val="en-US"/>
        </w:rPr>
        <w:t>georgia</w:t>
      </w:r>
      <w:proofErr w:type="spellEnd"/>
      <w:r w:rsidRPr="00B076B2">
        <w:rPr>
          <w:rFonts w:ascii="Constantia" w:hAnsi="Constantia" w:cs="Arial"/>
          <w:szCs w:val="22"/>
        </w:rPr>
        <w:t>@</w:t>
      </w:r>
      <w:proofErr w:type="spellStart"/>
      <w:r w:rsidRPr="00B076B2">
        <w:rPr>
          <w:rFonts w:ascii="Constantia" w:hAnsi="Constantia" w:cs="Arial"/>
          <w:szCs w:val="22"/>
          <w:lang w:val="en-US"/>
        </w:rPr>
        <w:t>conferre</w:t>
      </w:r>
      <w:proofErr w:type="spellEnd"/>
      <w:r w:rsidRPr="00B076B2">
        <w:rPr>
          <w:rFonts w:ascii="Constantia" w:hAnsi="Constantia" w:cs="Arial"/>
          <w:szCs w:val="22"/>
        </w:rPr>
        <w:t>.</w:t>
      </w:r>
      <w:r w:rsidRPr="00B076B2">
        <w:rPr>
          <w:rFonts w:ascii="Constantia" w:hAnsi="Constantia" w:cs="Arial"/>
          <w:szCs w:val="22"/>
          <w:lang w:val="en-US"/>
        </w:rPr>
        <w:t>gr</w:t>
      </w:r>
      <w:r w:rsidRPr="00B076B2">
        <w:rPr>
          <w:rFonts w:ascii="Constantia" w:hAnsi="Constantia" w:cs="Arial"/>
          <w:szCs w:val="22"/>
        </w:rPr>
        <w:t xml:space="preserve">) ή </w:t>
      </w:r>
      <w:r w:rsidRPr="00B076B2">
        <w:rPr>
          <w:rFonts w:ascii="Constantia" w:hAnsi="Constantia" w:cs="Arial"/>
          <w:b/>
          <w:szCs w:val="22"/>
          <w:lang w:val="en-US"/>
        </w:rPr>
        <w:t>Fax</w:t>
      </w:r>
      <w:r w:rsidRPr="00B076B2">
        <w:rPr>
          <w:rFonts w:ascii="Constantia" w:hAnsi="Constantia" w:cs="Arial"/>
          <w:b/>
          <w:szCs w:val="22"/>
        </w:rPr>
        <w:t xml:space="preserve"> </w:t>
      </w:r>
      <w:r w:rsidRPr="00B076B2">
        <w:rPr>
          <w:rFonts w:ascii="Constantia" w:hAnsi="Constantia" w:cs="Arial"/>
          <w:szCs w:val="22"/>
        </w:rPr>
        <w:t>(26510 68611</w:t>
      </w:r>
      <w:r w:rsidRPr="002C558E">
        <w:rPr>
          <w:rFonts w:ascii="Verdana" w:hAnsi="Verdana" w:cs="Arial"/>
          <w:sz w:val="22"/>
          <w:szCs w:val="22"/>
        </w:rPr>
        <w:t>)</w:t>
      </w:r>
    </w:p>
    <w:p w:rsidR="009A4AAA" w:rsidRPr="002C558E" w:rsidRDefault="009A4AAA" w:rsidP="009A4AAA">
      <w:pPr>
        <w:ind w:left="1986" w:right="2736" w:hanging="1276"/>
        <w:jc w:val="center"/>
        <w:rPr>
          <w:rFonts w:ascii="Verdana" w:hAnsi="Verdana"/>
          <w:color w:val="D60093"/>
        </w:rPr>
      </w:pPr>
    </w:p>
    <w:p w:rsidR="00690E91" w:rsidRDefault="00690E91"/>
    <w:sectPr w:rsidR="00690E91" w:rsidSect="00430358">
      <w:headerReference w:type="default" r:id="rId6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AA" w:rsidRDefault="009A4AAA" w:rsidP="009A4AAA">
      <w:r>
        <w:separator/>
      </w:r>
    </w:p>
  </w:endnote>
  <w:endnote w:type="continuationSeparator" w:id="0">
    <w:p w:rsidR="009A4AAA" w:rsidRDefault="009A4AAA" w:rsidP="009A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AA" w:rsidRDefault="009A4AAA" w:rsidP="009A4AAA">
      <w:r>
        <w:separator/>
      </w:r>
    </w:p>
  </w:footnote>
  <w:footnote w:type="continuationSeparator" w:id="0">
    <w:p w:rsidR="009A4AAA" w:rsidRDefault="009A4AAA" w:rsidP="009A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58" w:rsidRDefault="009A4AAA">
    <w:pPr>
      <w:pStyle w:val="a3"/>
    </w:pPr>
    <w:r w:rsidRPr="009A4AA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2647" cy="10668000"/>
          <wp:effectExtent l="0" t="0" r="1270" b="0"/>
          <wp:wrapNone/>
          <wp:docPr id="2" name="Εικόνα 2" descr="Z:\Synedria_2016\ΕΚΠΑΙΔΕΥΤΙΚΑ ΣΕΜΙΝΑΡΙΑ\1o ΣΕΜΙΝΑΡΙΟ\ΜΑΚΕΤΑ\epistoloxart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ynedria_2016\ΕΚΠΑΙΔΕΥΤΙΚΑ ΣΕΜΙΝΑΡΙΑ\1o ΣΕΜΙΝΑΡΙΟ\ΜΑΚΕΤΑ\epistoloxarto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647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A"/>
    <w:rsid w:val="001718CD"/>
    <w:rsid w:val="002B2B0E"/>
    <w:rsid w:val="00690E91"/>
    <w:rsid w:val="009A4AAA"/>
    <w:rsid w:val="00B95C4E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E26648-130E-4F00-848B-1B88A847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A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4A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uiPriority w:val="22"/>
    <w:qFormat/>
    <w:rsid w:val="009A4AAA"/>
    <w:rPr>
      <w:b/>
      <w:bCs/>
    </w:rPr>
  </w:style>
  <w:style w:type="paragraph" w:styleId="a5">
    <w:name w:val="List Paragraph"/>
    <w:basedOn w:val="a"/>
    <w:uiPriority w:val="34"/>
    <w:qFormat/>
    <w:rsid w:val="009A4AA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9A4A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A4AA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Marilena</cp:lastModifiedBy>
  <cp:revision>3</cp:revision>
  <dcterms:created xsi:type="dcterms:W3CDTF">2016-04-05T09:41:00Z</dcterms:created>
  <dcterms:modified xsi:type="dcterms:W3CDTF">2016-04-14T10:11:00Z</dcterms:modified>
</cp:coreProperties>
</file>